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08B" w:rsidRDefault="00FB208B">
      <w:pPr>
        <w:spacing w:after="200" w:line="276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-927735</wp:posOffset>
            </wp:positionH>
            <wp:positionV relativeFrom="paragraph">
              <wp:posOffset>-643890</wp:posOffset>
            </wp:positionV>
            <wp:extent cx="7315200" cy="10321925"/>
            <wp:effectExtent l="19050" t="0" r="0" b="0"/>
            <wp:wrapTight wrapText="bothSides">
              <wp:wrapPolygon edited="0">
                <wp:start x="-56" y="0"/>
                <wp:lineTo x="-56" y="21567"/>
                <wp:lineTo x="21600" y="21567"/>
                <wp:lineTo x="21600" y="0"/>
                <wp:lineTo x="-56" y="0"/>
              </wp:wrapPolygon>
            </wp:wrapTight>
            <wp:docPr id="1" name="Рисунок 0" descr="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4" cstate="print"/>
                    <a:srcRect l="1764" b="1256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032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2771E" w:rsidRPr="00E20A7C" w:rsidRDefault="0092771E" w:rsidP="0092771E">
      <w:pPr>
        <w:spacing w:line="360" w:lineRule="auto"/>
        <w:jc w:val="both"/>
      </w:pPr>
      <w:r w:rsidRPr="00E20A7C">
        <w:lastRenderedPageBreak/>
        <w:t>- за консультациями по вопросам нормативно-правового обеспечения деятельности органов ученического управления;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с предложениями по улучшению организации об</w:t>
      </w:r>
      <w:r w:rsidRPr="00E20A7C">
        <w:softHyphen/>
        <w:t>разовательного процесса;</w:t>
      </w:r>
    </w:p>
    <w:p w:rsidR="0092771E" w:rsidRPr="00E20A7C" w:rsidRDefault="0092771E" w:rsidP="0092771E">
      <w:pPr>
        <w:spacing w:line="360" w:lineRule="auto"/>
        <w:jc w:val="both"/>
      </w:pPr>
      <w:bookmarkStart w:id="0" w:name="bookmark29"/>
      <w:r w:rsidRPr="00E20A7C">
        <w:rPr>
          <w:i/>
        </w:rPr>
        <w:t xml:space="preserve">3.2. Принимать участие </w:t>
      </w:r>
      <w:proofErr w:type="gramStart"/>
      <w:r w:rsidRPr="00E20A7C">
        <w:rPr>
          <w:i/>
        </w:rPr>
        <w:t>в</w:t>
      </w:r>
      <w:proofErr w:type="gramEnd"/>
      <w:r w:rsidRPr="00E20A7C">
        <w:t>:</w:t>
      </w:r>
      <w:bookmarkEnd w:id="0"/>
    </w:p>
    <w:p w:rsidR="0092771E" w:rsidRPr="00E20A7C" w:rsidRDefault="0092771E" w:rsidP="0092771E">
      <w:pPr>
        <w:spacing w:line="360" w:lineRule="auto"/>
        <w:jc w:val="both"/>
      </w:pPr>
      <w:r w:rsidRPr="00E20A7C">
        <w:t xml:space="preserve">- </w:t>
      </w:r>
      <w:proofErr w:type="gramStart"/>
      <w:r w:rsidRPr="00E20A7C">
        <w:t>планировании</w:t>
      </w:r>
      <w:proofErr w:type="gramEnd"/>
      <w:r w:rsidRPr="00E20A7C">
        <w:t>, организации и проведении вне</w:t>
      </w:r>
      <w:r w:rsidRPr="00E20A7C">
        <w:softHyphen/>
        <w:t>школьных мероприятий;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-разработке локальных нормативных актов школы в пределах своей компетенции;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</w:t>
      </w:r>
      <w:proofErr w:type="gramStart"/>
      <w:r w:rsidRPr="00E20A7C">
        <w:t>установлении</w:t>
      </w:r>
      <w:proofErr w:type="gramEnd"/>
      <w:r w:rsidRPr="00E20A7C">
        <w:t xml:space="preserve"> требований к одежде учащихся;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 xml:space="preserve">-научно-практических </w:t>
      </w:r>
      <w:proofErr w:type="gramStart"/>
      <w:r w:rsidRPr="00E20A7C">
        <w:t>конференциях</w:t>
      </w:r>
      <w:proofErr w:type="gramEnd"/>
      <w:r w:rsidRPr="00E20A7C">
        <w:t xml:space="preserve"> молодежи раз</w:t>
      </w:r>
      <w:r w:rsidRPr="00E20A7C">
        <w:softHyphen/>
        <w:t>личного уровня;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</w:t>
      </w:r>
      <w:proofErr w:type="gramStart"/>
      <w:r w:rsidRPr="00E20A7C">
        <w:t>проведении</w:t>
      </w:r>
      <w:proofErr w:type="gramEnd"/>
      <w:r w:rsidRPr="00E20A7C">
        <w:t xml:space="preserve"> опросов среди учащихся и родителей в пределах своей компетенции;</w:t>
      </w:r>
    </w:p>
    <w:p w:rsidR="0092771E" w:rsidRPr="00E20A7C" w:rsidRDefault="0092771E" w:rsidP="0092771E">
      <w:pPr>
        <w:spacing w:line="360" w:lineRule="auto"/>
        <w:jc w:val="both"/>
        <w:rPr>
          <w:i/>
        </w:rPr>
      </w:pPr>
      <w:bookmarkStart w:id="1" w:name="bookmark30"/>
      <w:r w:rsidRPr="00E20A7C">
        <w:rPr>
          <w:i/>
        </w:rPr>
        <w:t>3.3.Рекомендовать:</w:t>
      </w:r>
      <w:bookmarkEnd w:id="1"/>
    </w:p>
    <w:p w:rsidR="0092771E" w:rsidRPr="00E20A7C" w:rsidRDefault="0092771E" w:rsidP="0092771E">
      <w:pPr>
        <w:spacing w:line="360" w:lineRule="auto"/>
        <w:jc w:val="both"/>
      </w:pPr>
      <w:r w:rsidRPr="00E20A7C">
        <w:t>-учащихся для участия в научно-практических кон</w:t>
      </w:r>
      <w:r w:rsidRPr="00E20A7C">
        <w:softHyphen/>
        <w:t>ференциях различного уровня;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учащихся для поощре</w:t>
      </w:r>
      <w:r>
        <w:t>ния в информационных средствах Ш</w:t>
      </w:r>
      <w:r w:rsidRPr="00E20A7C">
        <w:t>колы (стенды, пе</w:t>
      </w:r>
      <w:r w:rsidRPr="00E20A7C">
        <w:softHyphen/>
        <w:t>чатные издания и т.п.);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учащихся для награждения.</w:t>
      </w:r>
    </w:p>
    <w:p w:rsidR="0092771E" w:rsidRPr="00E20A7C" w:rsidRDefault="0092771E" w:rsidP="0092771E">
      <w:pPr>
        <w:spacing w:line="360" w:lineRule="auto"/>
        <w:jc w:val="both"/>
        <w:rPr>
          <w:i/>
        </w:rPr>
      </w:pPr>
      <w:bookmarkStart w:id="2" w:name="bookmark32"/>
      <w:r w:rsidRPr="00E20A7C">
        <w:rPr>
          <w:i/>
        </w:rPr>
        <w:t xml:space="preserve">3.4. Принимать решения </w:t>
      </w:r>
      <w:proofErr w:type="gramStart"/>
      <w:r w:rsidRPr="00E20A7C">
        <w:rPr>
          <w:i/>
        </w:rPr>
        <w:t>об</w:t>
      </w:r>
      <w:proofErr w:type="gramEnd"/>
      <w:r w:rsidRPr="00E20A7C">
        <w:rPr>
          <w:i/>
        </w:rPr>
        <w:t>:</w:t>
      </w:r>
      <w:bookmarkEnd w:id="2"/>
    </w:p>
    <w:p w:rsidR="0092771E" w:rsidRPr="00E20A7C" w:rsidRDefault="0092771E" w:rsidP="0092771E">
      <w:pPr>
        <w:spacing w:line="360" w:lineRule="auto"/>
        <w:jc w:val="both"/>
      </w:pPr>
      <w:r w:rsidRPr="00E20A7C">
        <w:t>- организации в своем составе различных секций, утверждении планов их работы и назначении их руководителей;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организации работы общественной приемной Со</w:t>
      </w:r>
      <w:r w:rsidRPr="00E20A7C">
        <w:softHyphen/>
        <w:t>вета;</w:t>
      </w:r>
    </w:p>
    <w:p w:rsidR="0092771E" w:rsidRPr="00E20A7C" w:rsidRDefault="0092771E" w:rsidP="0092771E">
      <w:pPr>
        <w:spacing w:line="360" w:lineRule="auto"/>
        <w:jc w:val="both"/>
        <w:rPr>
          <w:i/>
        </w:rPr>
      </w:pPr>
      <w:bookmarkStart w:id="3" w:name="bookmark33"/>
      <w:r w:rsidRPr="00E20A7C">
        <w:rPr>
          <w:i/>
        </w:rPr>
        <w:t>3.5. Осуществлять:</w:t>
      </w:r>
      <w:bookmarkEnd w:id="3"/>
    </w:p>
    <w:p w:rsidR="0092771E" w:rsidRPr="00E20A7C" w:rsidRDefault="0092771E" w:rsidP="0092771E">
      <w:pPr>
        <w:spacing w:line="360" w:lineRule="auto"/>
        <w:jc w:val="both"/>
      </w:pPr>
      <w:r w:rsidRPr="00E20A7C">
        <w:t>- предоставление мнения при принятии локальных нормативных актов, затрагивающих права и законные интересы учащихся;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выборы из своего состава председателя и заместителя;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проведение опросов и референдумов среди уча</w:t>
      </w:r>
      <w:r w:rsidRPr="00E20A7C">
        <w:softHyphen/>
        <w:t>щихся;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встречи с администрацией школы  по мере необходи</w:t>
      </w:r>
      <w:r w:rsidRPr="00E20A7C">
        <w:softHyphen/>
        <w:t>мости;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сбор предложений учащихся к администрации школы и ее коллегиальным органам управления;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взаимодействие с молодежными и детскими орга</w:t>
      </w:r>
      <w:r w:rsidRPr="00E20A7C">
        <w:softHyphen/>
        <w:t>низациями всех уровней;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внесение изменений и дополнений в настоящее Положение;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представление интересов учащихся в комиссии по урегулированию споров между участниками образо</w:t>
      </w:r>
      <w:r w:rsidRPr="00E20A7C">
        <w:softHyphen/>
        <w:t>вательных отношений;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иные полномочия в соответствии с действующим законодательством.</w:t>
      </w:r>
    </w:p>
    <w:p w:rsidR="0092771E" w:rsidRPr="00E20A7C" w:rsidRDefault="0092771E" w:rsidP="0092771E">
      <w:pPr>
        <w:spacing w:line="360" w:lineRule="auto"/>
        <w:jc w:val="both"/>
        <w:rPr>
          <w:b/>
        </w:rPr>
      </w:pPr>
      <w:bookmarkStart w:id="4" w:name="bookmark34"/>
      <w:r w:rsidRPr="00E20A7C">
        <w:rPr>
          <w:b/>
        </w:rPr>
        <w:t>4.Ответственность Совета</w:t>
      </w:r>
      <w:bookmarkEnd w:id="4"/>
    </w:p>
    <w:p w:rsidR="0092771E" w:rsidRPr="00E20A7C" w:rsidRDefault="0092771E" w:rsidP="0092771E">
      <w:pPr>
        <w:spacing w:line="360" w:lineRule="auto"/>
        <w:jc w:val="both"/>
      </w:pPr>
      <w:r w:rsidRPr="00E20A7C">
        <w:t>4.1.Совет несет ответственность з</w:t>
      </w:r>
      <w:r w:rsidRPr="00E20A7C">
        <w:rPr>
          <w:i/>
        </w:rPr>
        <w:t>а выполнение</w:t>
      </w:r>
      <w:r w:rsidRPr="00E20A7C">
        <w:t>: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плана своей работы;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принятых решений и рекомендаций;</w:t>
      </w:r>
    </w:p>
    <w:p w:rsidR="0092771E" w:rsidRPr="00E20A7C" w:rsidRDefault="0092771E" w:rsidP="0092771E">
      <w:pPr>
        <w:spacing w:line="360" w:lineRule="auto"/>
        <w:jc w:val="both"/>
      </w:pPr>
      <w:bookmarkStart w:id="5" w:name="bookmark35"/>
      <w:r w:rsidRPr="00E20A7C">
        <w:lastRenderedPageBreak/>
        <w:t>4.2.Формирование Совета и организацию его работы</w:t>
      </w:r>
      <w:bookmarkEnd w:id="5"/>
      <w:r w:rsidRPr="00E20A7C">
        <w:t>.</w:t>
      </w:r>
    </w:p>
    <w:p w:rsidR="0092771E" w:rsidRPr="00E20A7C" w:rsidRDefault="0092771E" w:rsidP="0092771E">
      <w:pPr>
        <w:spacing w:line="360" w:lineRule="auto"/>
        <w:jc w:val="both"/>
      </w:pPr>
    </w:p>
    <w:p w:rsidR="0092771E" w:rsidRPr="00E20A7C" w:rsidRDefault="0092771E" w:rsidP="0092771E">
      <w:pPr>
        <w:spacing w:line="360" w:lineRule="auto"/>
        <w:jc w:val="both"/>
        <w:rPr>
          <w:b/>
        </w:rPr>
      </w:pPr>
      <w:r w:rsidRPr="00E20A7C">
        <w:rPr>
          <w:b/>
        </w:rPr>
        <w:t>5. Организация деятельности Совета</w:t>
      </w:r>
    </w:p>
    <w:p w:rsidR="0092771E" w:rsidRPr="00E20A7C" w:rsidRDefault="0092771E" w:rsidP="0092771E">
      <w:pPr>
        <w:spacing w:line="360" w:lineRule="auto"/>
        <w:jc w:val="both"/>
        <w:rPr>
          <w:b/>
        </w:rPr>
      </w:pPr>
    </w:p>
    <w:p w:rsidR="0092771E" w:rsidRPr="00E20A7C" w:rsidRDefault="0092771E" w:rsidP="0092771E">
      <w:pPr>
        <w:spacing w:line="360" w:lineRule="auto"/>
        <w:jc w:val="both"/>
      </w:pPr>
      <w:r w:rsidRPr="00E20A7C">
        <w:t xml:space="preserve"> 5.1.Совет является представительским органом учениче</w:t>
      </w:r>
      <w:r w:rsidRPr="00E20A7C">
        <w:softHyphen/>
        <w:t>ского управления.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 xml:space="preserve"> 5.2. В состав Совета входят  </w:t>
      </w:r>
      <w:r>
        <w:t>учащиеся 7</w:t>
      </w:r>
      <w:r w:rsidRPr="00E20A7C">
        <w:t>-9-х классов.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5.3. Состав выбирается на   собрании в течение первой учебной недели нового учебного года.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5.4. На  первом заседании вновь избранный состав Совета выбирает из своего состава председателя и его за</w:t>
      </w:r>
      <w:r w:rsidRPr="00E20A7C">
        <w:softHyphen/>
        <w:t>местителя (из числа лиц, достигших 12-14-летнего возраста</w:t>
      </w:r>
      <w:r>
        <w:t xml:space="preserve"> и старше</w:t>
      </w:r>
      <w:r w:rsidRPr="00E20A7C">
        <w:t>).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</w:t>
      </w:r>
      <w:r>
        <w:t>5</w:t>
      </w:r>
      <w:r w:rsidRPr="00E20A7C">
        <w:t>.Непосредственное руководство деятельностью Совета осуществляет его председатель, который: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организует ведение документации;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координирует деятельность членов Совета и при</w:t>
      </w:r>
      <w:r w:rsidRPr="00E20A7C">
        <w:softHyphen/>
        <w:t>влекаемых к его работе лиц;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ведет заседания Совета;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предоставляет администрации школы  мнение Совета при принятии локальных нормативных актов, затрагиваю</w:t>
      </w:r>
      <w:r w:rsidRPr="00E20A7C">
        <w:softHyphen/>
        <w:t>щих права и законные интересы учащихся.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</w:t>
      </w:r>
      <w:r>
        <w:t>6</w:t>
      </w:r>
      <w:r w:rsidRPr="00E20A7C">
        <w:t>.В случае отсутствия председателя Совета его обязан</w:t>
      </w:r>
      <w:r w:rsidRPr="00E20A7C">
        <w:softHyphen/>
        <w:t>ности исполняет заместитель председателя Совета.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</w:t>
      </w:r>
      <w:r>
        <w:t>7</w:t>
      </w:r>
      <w:r w:rsidRPr="00E20A7C">
        <w:t>. Совет по согласованию с директором может привлекать для своей работы любых юридических и физических лиц.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</w:t>
      </w:r>
      <w:r>
        <w:t>8</w:t>
      </w:r>
      <w:r w:rsidRPr="00E20A7C">
        <w:t>. Совет работает по плану, со</w:t>
      </w:r>
      <w:r>
        <w:t>гласованному с админи</w:t>
      </w:r>
      <w:r>
        <w:softHyphen/>
        <w:t>страцией Ш</w:t>
      </w:r>
      <w:r w:rsidRPr="00E20A7C">
        <w:t>колы.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</w:t>
      </w:r>
      <w:r>
        <w:t>9</w:t>
      </w:r>
      <w:r w:rsidRPr="00E20A7C">
        <w:t>. Заседания Совета проводятся по мере необходимости, но не реже одного раза в месяц.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5.1</w:t>
      </w:r>
      <w:r>
        <w:t>0</w:t>
      </w:r>
      <w:r w:rsidRPr="00E20A7C">
        <w:t>.Кворумом для принятия решений является присут</w:t>
      </w:r>
      <w:r w:rsidRPr="00E20A7C">
        <w:softHyphen/>
        <w:t>ствие на заседании Совета более половины его членов.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5.1</w:t>
      </w:r>
      <w:r>
        <w:t>1</w:t>
      </w:r>
      <w:r w:rsidRPr="00E20A7C">
        <w:t xml:space="preserve">.Решения принимаются простым большинством голосов членов Совета, присутствующих на заседании. В случае равенства голосов решающим является голос его председателя. В случае несогласия председателя с принятым решением, он выносит вопрос </w:t>
      </w:r>
      <w:r>
        <w:t>на рассмотрение администрации Ш</w:t>
      </w:r>
      <w:r w:rsidRPr="00E20A7C">
        <w:t>колы.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5.1</w:t>
      </w:r>
      <w:r>
        <w:t>2</w:t>
      </w:r>
      <w:bookmarkStart w:id="6" w:name="_GoBack"/>
      <w:bookmarkEnd w:id="6"/>
      <w:r w:rsidRPr="00E20A7C">
        <w:t>. Решения Совета носят: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обязатель</w:t>
      </w:r>
      <w:r>
        <w:t>ный характер для всех учащихся Ш</w:t>
      </w:r>
      <w:r w:rsidRPr="00E20A7C">
        <w:t>колы;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- рекомендательный характер для всех остальных участников образовательных отношений.</w:t>
      </w:r>
    </w:p>
    <w:p w:rsidR="0092771E" w:rsidRPr="00E20A7C" w:rsidRDefault="0092771E" w:rsidP="0092771E">
      <w:pPr>
        <w:spacing w:line="360" w:lineRule="auto"/>
        <w:jc w:val="both"/>
        <w:rPr>
          <w:b/>
        </w:rPr>
      </w:pPr>
      <w:bookmarkStart w:id="7" w:name="bookmark36"/>
      <w:r w:rsidRPr="00E20A7C">
        <w:rPr>
          <w:b/>
        </w:rPr>
        <w:lastRenderedPageBreak/>
        <w:t>6. Порядок учета мнения Совета при принятии локаль</w:t>
      </w:r>
      <w:r w:rsidRPr="00E20A7C">
        <w:rPr>
          <w:b/>
        </w:rPr>
        <w:softHyphen/>
        <w:t xml:space="preserve">ных нормативных актов </w:t>
      </w:r>
      <w:bookmarkEnd w:id="7"/>
      <w:r>
        <w:rPr>
          <w:b/>
        </w:rPr>
        <w:t>Ш</w:t>
      </w:r>
      <w:r w:rsidRPr="00E20A7C">
        <w:rPr>
          <w:b/>
        </w:rPr>
        <w:t>колы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6.1.Перед принятием локального нормативного акта, затрагивающего права и законные интересы учащихся, директор направляет проект акта и обоснование необ</w:t>
      </w:r>
      <w:r w:rsidRPr="00E20A7C">
        <w:softHyphen/>
        <w:t>ходимости его принятия в Совет.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6.2.Не позднее пяти рабочих дней со дня получения Совет направляет директору мотивированное мнение по проекту в письменной форме.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6.3.Если мотивированное мнение Совета не содержит согласия с проектом локального нормативного акта или содержит предложения по его совершенствованию, ди</w:t>
      </w:r>
      <w:r w:rsidRPr="00E20A7C">
        <w:softHyphen/>
        <w:t>ректор может либо согласиться с ним, либо обязан в тече</w:t>
      </w:r>
      <w:r w:rsidRPr="00E20A7C">
        <w:softHyphen/>
        <w:t>ние трех рабочих дней после получения мотивированного мнения провести дополнительные консультации с Советом с целью достижения взаимоприемлемого решения.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6.4. Если согласие не достигнуто, возникшие разногласия оформляются протоколом. После этого директор имеет право принять локальный нормативный акт, а Совет может его обжаловать в комиссии по урегулированию споров между участниками образовательных отношений. Совет также имеет право оспорить принятое решение в соот</w:t>
      </w:r>
      <w:r w:rsidRPr="00E20A7C">
        <w:softHyphen/>
        <w:t>ветствии с действующим законодательством.</w:t>
      </w:r>
    </w:p>
    <w:p w:rsidR="0092771E" w:rsidRPr="00E20A7C" w:rsidRDefault="0092771E" w:rsidP="0092771E">
      <w:pPr>
        <w:spacing w:line="360" w:lineRule="auto"/>
        <w:jc w:val="both"/>
        <w:rPr>
          <w:b/>
        </w:rPr>
      </w:pPr>
      <w:bookmarkStart w:id="8" w:name="bookmark37"/>
      <w:r w:rsidRPr="00E20A7C">
        <w:rPr>
          <w:b/>
        </w:rPr>
        <w:t>7. Делопроизводство Совета</w:t>
      </w:r>
      <w:bookmarkEnd w:id="8"/>
    </w:p>
    <w:p w:rsidR="0092771E" w:rsidRPr="00E20A7C" w:rsidRDefault="0092771E" w:rsidP="0092771E">
      <w:pPr>
        <w:spacing w:line="360" w:lineRule="auto"/>
        <w:jc w:val="both"/>
      </w:pPr>
      <w:r w:rsidRPr="00E20A7C">
        <w:t>7.1. Совет ведет протоколы своих заседаний в соответ</w:t>
      </w:r>
      <w:r w:rsidRPr="00E20A7C">
        <w:softHyphen/>
        <w:t xml:space="preserve">ствии с инструкцией по делопроизводству, принятой в </w:t>
      </w:r>
      <w:r>
        <w:t>Ш</w:t>
      </w:r>
      <w:r w:rsidRPr="00E20A7C">
        <w:t>коле.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7.2. Протоколы хранятся в составе</w:t>
      </w:r>
      <w:r>
        <w:t xml:space="preserve"> отдельного дела в канцелярии Ш</w:t>
      </w:r>
      <w:r w:rsidRPr="00E20A7C">
        <w:t>колы.</w:t>
      </w:r>
    </w:p>
    <w:p w:rsidR="0092771E" w:rsidRPr="00E20A7C" w:rsidRDefault="0092771E" w:rsidP="0092771E">
      <w:pPr>
        <w:spacing w:line="360" w:lineRule="auto"/>
        <w:jc w:val="both"/>
      </w:pPr>
      <w:r w:rsidRPr="00E20A7C">
        <w:t>7.3.Ответственность за делопроизводство возлагается на председателя Совета.</w:t>
      </w:r>
    </w:p>
    <w:p w:rsidR="0092771E" w:rsidRPr="00E20A7C" w:rsidRDefault="0092771E" w:rsidP="0092771E">
      <w:pPr>
        <w:spacing w:line="360" w:lineRule="auto"/>
        <w:jc w:val="both"/>
      </w:pPr>
    </w:p>
    <w:p w:rsidR="0092771E" w:rsidRPr="00E20A7C" w:rsidRDefault="0092771E" w:rsidP="0092771E">
      <w:pPr>
        <w:spacing w:line="360" w:lineRule="auto"/>
        <w:jc w:val="both"/>
      </w:pPr>
    </w:p>
    <w:p w:rsidR="00DF3457" w:rsidRDefault="00DF3457"/>
    <w:sectPr w:rsidR="00DF3457" w:rsidSect="00B427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771E"/>
    <w:rsid w:val="0092771E"/>
    <w:rsid w:val="00B427F2"/>
    <w:rsid w:val="00DF3457"/>
    <w:rsid w:val="00FB2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7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2">
    <w:name w:val="Заголовок №32"/>
    <w:rsid w:val="0092771E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paragraph" w:styleId="a3">
    <w:name w:val="Balloon Text"/>
    <w:basedOn w:val="a"/>
    <w:link w:val="a4"/>
    <w:uiPriority w:val="99"/>
    <w:semiHidden/>
    <w:unhideWhenUsed/>
    <w:rsid w:val="00FB20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208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7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2">
    <w:name w:val="Заголовок №32"/>
    <w:rsid w:val="0092771E"/>
    <w:rPr>
      <w:rFonts w:ascii="Tahoma" w:hAnsi="Tahoma"/>
      <w:b/>
      <w:bCs/>
      <w:spacing w:val="-2"/>
      <w:sz w:val="19"/>
      <w:szCs w:val="19"/>
      <w:u w:val="singl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cp:lastPrinted>2014-08-02T08:43:00Z</cp:lastPrinted>
  <dcterms:created xsi:type="dcterms:W3CDTF">2014-08-02T08:37:00Z</dcterms:created>
  <dcterms:modified xsi:type="dcterms:W3CDTF">2015-01-11T17:48:00Z</dcterms:modified>
</cp:coreProperties>
</file>